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="120" w:beforeLines="50" w:after="120" w:afterLines="50"/>
        <w:jc w:val="left"/>
        <w:rPr>
          <w:rFonts w:hint="eastAsia" w:ascii="方正黑体_GBK" w:hAnsi="黑体" w:eastAsia="方正黑体_GBK" w:cs="宋体"/>
          <w:bCs/>
          <w:kern w:val="0"/>
          <w:sz w:val="32"/>
          <w:szCs w:val="32"/>
          <w:highlight w:val="none"/>
        </w:rPr>
      </w:pPr>
      <w:r>
        <w:rPr>
          <w:rFonts w:hint="eastAsia" w:ascii="方正黑体_GBK" w:hAnsi="黑体" w:eastAsia="方正黑体_GBK" w:cs="宋体"/>
          <w:bCs/>
          <w:kern w:val="0"/>
          <w:sz w:val="32"/>
          <w:szCs w:val="32"/>
          <w:highlight w:val="none"/>
        </w:rPr>
        <w:t>附件</w:t>
      </w:r>
      <w:r>
        <w:rPr>
          <w:rFonts w:ascii="方正黑体_GBK" w:hAnsi="黑体" w:eastAsia="方正黑体_GBK" w:cs="宋体"/>
          <w:bCs/>
          <w:kern w:val="0"/>
          <w:sz w:val="32"/>
          <w:szCs w:val="32"/>
          <w:highlight w:val="none"/>
        </w:rPr>
        <w:t>6</w:t>
      </w:r>
    </w:p>
    <w:p>
      <w:pPr>
        <w:widowControl/>
        <w:shd w:val="clear"/>
        <w:spacing w:before="120" w:beforeLines="50" w:after="360" w:afterLines="150"/>
        <w:jc w:val="center"/>
        <w:rPr>
          <w:rFonts w:hint="eastAsia" w:ascii="方正小标宋_GBK" w:hAnsi="仿宋" w:eastAsia="方正小标宋_GBK" w:cs="宋体"/>
          <w:bCs/>
          <w:kern w:val="0"/>
          <w:sz w:val="36"/>
          <w:szCs w:val="36"/>
          <w:highlight w:val="none"/>
        </w:rPr>
      </w:pPr>
      <w:r>
        <w:rPr>
          <w:rFonts w:hint="eastAsia" w:ascii="方正小标宋_GBK" w:hAnsi="仿宋" w:eastAsia="方正小标宋_GBK" w:cs="宋体"/>
          <w:bCs/>
          <w:kern w:val="0"/>
          <w:sz w:val="36"/>
          <w:szCs w:val="36"/>
          <w:highlight w:val="none"/>
        </w:rPr>
        <w:t>第35届云南省青少年科技创新大赛随行人员报名表</w:t>
      </w:r>
    </w:p>
    <w:p>
      <w:pPr>
        <w:shd w:val="clear"/>
        <w:spacing w:before="48" w:beforeLines="20" w:after="48" w:afterLines="2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州市：                                                                                领队（签名）：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76"/>
        <w:gridCol w:w="567"/>
        <w:gridCol w:w="567"/>
        <w:gridCol w:w="3415"/>
        <w:gridCol w:w="851"/>
        <w:gridCol w:w="2409"/>
        <w:gridCol w:w="709"/>
        <w:gridCol w:w="1985"/>
        <w:gridCol w:w="8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 w:firstLine="1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民族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工作单位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职务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饮食要求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手机号码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到达交通方式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达到时间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</w:tbl>
    <w:p>
      <w:pPr>
        <w:widowControl/>
        <w:shd w:val="clear"/>
        <w:spacing w:before="120" w:beforeLines="50"/>
        <w:jc w:val="left"/>
        <w:rPr>
          <w:rFonts w:ascii="宋体" w:hAnsi="宋体" w:cs="Arial"/>
          <w:b/>
          <w:bCs/>
          <w:kern w:val="0"/>
          <w:szCs w:val="21"/>
          <w:highlight w:val="none"/>
        </w:rPr>
      </w:pPr>
      <w:r>
        <w:rPr>
          <w:rFonts w:hint="eastAsia" w:ascii="方正仿宋_GBK" w:hAnsi="仿宋" w:eastAsia="方正仿宋_GBK"/>
          <w:b/>
          <w:sz w:val="24"/>
          <w:highlight w:val="none"/>
        </w:rPr>
        <w:t>注：</w:t>
      </w:r>
      <w:r>
        <w:rPr>
          <w:rFonts w:hint="eastAsia" w:ascii="方正仿宋_GBK" w:hAnsi="仿宋" w:eastAsia="方正仿宋_GBK"/>
          <w:sz w:val="24"/>
          <w:highlight w:val="none"/>
        </w:rPr>
        <w:t>（</w:t>
      </w:r>
      <w:r>
        <w:rPr>
          <w:rFonts w:ascii="方正仿宋_GBK" w:hAnsi="仿宋" w:eastAsia="方正仿宋_GBK"/>
          <w:sz w:val="24"/>
          <w:highlight w:val="none"/>
        </w:rPr>
        <w:t>1</w:t>
      </w:r>
      <w:r>
        <w:rPr>
          <w:rFonts w:hint="eastAsia" w:ascii="方正仿宋_GBK" w:hAnsi="仿宋" w:eastAsia="方正仿宋_GBK"/>
          <w:sz w:val="24"/>
          <w:highlight w:val="none"/>
        </w:rPr>
        <w:t>）随行工作人员名额分别为：昆明市8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省属高校附属学校6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红河州5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曲靖市4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保山市4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大理州4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文山州4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昭通市2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普洱市2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怒江州2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德宏州2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临沧市2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玉溪市2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西双版纳州2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楚雄州1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迪庆州1</w:t>
      </w:r>
      <w:r>
        <w:rPr>
          <w:rFonts w:ascii="方正仿宋_GBK" w:hAnsi="仿宋" w:eastAsia="方正仿宋_GBK"/>
          <w:sz w:val="24"/>
          <w:highlight w:val="none"/>
        </w:rPr>
        <w:t>人、</w:t>
      </w:r>
      <w:r>
        <w:rPr>
          <w:rFonts w:hint="eastAsia" w:ascii="方正仿宋_GBK" w:hAnsi="仿宋" w:eastAsia="方正仿宋_GBK"/>
          <w:sz w:val="24"/>
          <w:highlight w:val="none"/>
        </w:rPr>
        <w:t>丽江市1</w:t>
      </w:r>
      <w:r>
        <w:rPr>
          <w:rFonts w:ascii="方正仿宋_GBK" w:hAnsi="仿宋" w:eastAsia="方正仿宋_GBK"/>
          <w:sz w:val="24"/>
          <w:highlight w:val="none"/>
        </w:rPr>
        <w:t>人，合计</w:t>
      </w:r>
      <w:r>
        <w:rPr>
          <w:rFonts w:hint="eastAsia" w:ascii="方正仿宋_GBK" w:hAnsi="仿宋" w:eastAsia="方正仿宋_GBK"/>
          <w:sz w:val="24"/>
          <w:highlight w:val="none"/>
        </w:rPr>
        <w:t>52人。（</w:t>
      </w:r>
      <w:r>
        <w:rPr>
          <w:rFonts w:ascii="方正仿宋_GBK" w:hAnsi="仿宋" w:eastAsia="方正仿宋_GBK"/>
          <w:sz w:val="24"/>
          <w:highlight w:val="none"/>
        </w:rPr>
        <w:t>2</w:t>
      </w:r>
      <w:r>
        <w:rPr>
          <w:rFonts w:hint="eastAsia" w:ascii="方正仿宋_GBK" w:hAnsi="仿宋" w:eastAsia="方正仿宋_GBK"/>
          <w:sz w:val="24"/>
          <w:highlight w:val="none"/>
        </w:rPr>
        <w:t>）请于2021年5月</w:t>
      </w:r>
      <w:r>
        <w:rPr>
          <w:rFonts w:ascii="方正仿宋_GBK" w:hAnsi="仿宋" w:eastAsia="方正仿宋_GBK"/>
          <w:sz w:val="24"/>
          <w:highlight w:val="none"/>
        </w:rPr>
        <w:t>17</w:t>
      </w:r>
      <w:r>
        <w:rPr>
          <w:rFonts w:hint="eastAsia" w:ascii="方正仿宋_GBK" w:hAnsi="仿宋" w:eastAsia="方正仿宋_GBK"/>
          <w:sz w:val="24"/>
          <w:highlight w:val="none"/>
        </w:rPr>
        <w:t>日17：00时前把本表（word格式）及签字扫描件（pdf</w:t>
      </w:r>
      <w:r>
        <w:rPr>
          <w:rFonts w:ascii="方正仿宋_GBK" w:hAnsi="仿宋" w:eastAsia="方正仿宋_GBK"/>
          <w:sz w:val="24"/>
          <w:highlight w:val="none"/>
        </w:rPr>
        <w:t>格式）</w:t>
      </w:r>
      <w:r>
        <w:rPr>
          <w:rFonts w:hint="eastAsia" w:ascii="方正仿宋_GBK" w:hAnsi="仿宋" w:eastAsia="方正仿宋_GBK"/>
          <w:sz w:val="24"/>
          <w:highlight w:val="none"/>
        </w:rPr>
        <w:t>发至竞赛组委会邮箱yncyds@126.com，进行报名确认。</w:t>
      </w:r>
    </w:p>
    <w:p>
      <w:pPr>
        <w:shd w:val="clear"/>
        <w:spacing w:before="120" w:beforeLines="50"/>
        <w:ind w:firstLine="9600" w:firstLineChars="4000"/>
        <w:jc w:val="left"/>
        <w:rPr>
          <w:rStyle w:val="5"/>
          <w:rFonts w:ascii="仿宋" w:hAnsi="仿宋" w:eastAsia="仿宋"/>
          <w:b w:val="0"/>
          <w:bCs w:val="0"/>
          <w:kern w:val="0"/>
          <w:sz w:val="24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34A8B"/>
    <w:rsid w:val="3EE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340" w:beforeLines="0" w:after="330" w:afterLines="0" w:line="576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2021-05-10T10:09:00Z</dcterms:created>
  <dc:creator>xiaoxiaotong</dc:creator>
  <cp:lastModifiedBy>xiaoxiaotong</cp:lastModifiedBy>
  <dcterms:modified xsi:type="dcterms:W3CDTF">2021-05-10T10:09:15Z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46C2FC1FA4AA4278A6FE51EEA318444A</vt:lpwstr>
  </property>
</Properties>
</file>