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D7" w:rsidRDefault="005E74D7" w:rsidP="005E74D7">
      <w:pPr>
        <w:widowControl/>
        <w:spacing w:line="640" w:lineRule="exact"/>
        <w:ind w:firstLineChars="0" w:firstLine="0"/>
        <w:rPr>
          <w:rFonts w:ascii="仿宋" w:eastAsia="仿宋" w:hAnsi="仿宋" w:cs="仿宋"/>
          <w:snapToGrid w:val="0"/>
          <w:color w:val="000000"/>
          <w:kern w:val="0"/>
          <w:szCs w:val="32"/>
        </w:rPr>
      </w:pPr>
      <w:bookmarkStart w:id="0" w:name="_Hlk60822910"/>
      <w:r>
        <w:rPr>
          <w:rFonts w:ascii="仿宋" w:eastAsia="仿宋" w:hAnsi="仿宋" w:cs="仿宋" w:hint="eastAsia"/>
          <w:snapToGrid w:val="0"/>
          <w:color w:val="000000"/>
          <w:kern w:val="0"/>
          <w:szCs w:val="32"/>
        </w:rPr>
        <w:t>附件3</w:t>
      </w:r>
    </w:p>
    <w:p w:rsidR="005E74D7" w:rsidRDefault="005E74D7" w:rsidP="005E74D7">
      <w:pPr>
        <w:spacing w:beforeLines="20" w:before="62" w:afterLines="20" w:after="62" w:line="240" w:lineRule="auto"/>
        <w:ind w:firstLineChars="0" w:firstLine="0"/>
        <w:jc w:val="center"/>
        <w:rPr>
          <w:rFonts w:ascii="仿宋" w:eastAsia="仿宋" w:hAnsi="仿宋" w:cs="仿宋"/>
          <w:bCs/>
          <w:sz w:val="36"/>
          <w:szCs w:val="36"/>
        </w:rPr>
      </w:pPr>
      <w:r>
        <w:rPr>
          <w:rFonts w:ascii="仿宋" w:eastAsia="仿宋" w:hAnsi="仿宋" w:cs="仿宋" w:hint="eastAsia"/>
          <w:bCs/>
          <w:sz w:val="36"/>
          <w:szCs w:val="36"/>
        </w:rPr>
        <w:t>2021年第35届云南省青少年科技创新大赛机器人</w:t>
      </w:r>
    </w:p>
    <w:p w:rsidR="005E74D7" w:rsidRDefault="005E74D7" w:rsidP="005E74D7">
      <w:pPr>
        <w:spacing w:beforeLines="20" w:before="62" w:afterLines="20" w:after="62" w:line="240" w:lineRule="auto"/>
        <w:ind w:firstLineChars="0" w:firstLine="0"/>
        <w:jc w:val="center"/>
        <w:rPr>
          <w:rFonts w:ascii="仿宋" w:eastAsia="仿宋" w:hAnsi="仿宋" w:cs="仿宋"/>
          <w:bCs/>
          <w:sz w:val="36"/>
          <w:szCs w:val="36"/>
        </w:rPr>
      </w:pPr>
      <w:r>
        <w:rPr>
          <w:rFonts w:ascii="仿宋" w:eastAsia="仿宋" w:hAnsi="仿宋" w:cs="仿宋" w:hint="eastAsia"/>
          <w:bCs/>
          <w:sz w:val="36"/>
          <w:szCs w:val="36"/>
        </w:rPr>
        <w:t>竞赛名额反馈表</w:t>
      </w:r>
    </w:p>
    <w:p w:rsidR="005E74D7" w:rsidRDefault="005E74D7" w:rsidP="005E74D7">
      <w:pPr>
        <w:spacing w:beforeLines="20" w:before="62" w:afterLines="20" w:after="62" w:line="240" w:lineRule="auto"/>
        <w:ind w:firstLineChars="0" w:firstLine="0"/>
        <w:jc w:val="center"/>
        <w:rPr>
          <w:rFonts w:ascii="仿宋" w:eastAsia="仿宋" w:hAnsi="仿宋" w:cs="仿宋"/>
          <w:bCs/>
          <w:sz w:val="36"/>
          <w:szCs w:val="36"/>
        </w:rPr>
      </w:pPr>
    </w:p>
    <w:bookmarkEnd w:id="0"/>
    <w:p w:rsidR="005E74D7" w:rsidRDefault="005E74D7" w:rsidP="005E74D7">
      <w:pPr>
        <w:spacing w:line="240" w:lineRule="auto"/>
        <w:ind w:firstLineChars="202" w:firstLine="646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1.网络申报类别为：（1）机器人创意比赛；（2）机器人综合技能比赛；（3）VEX机器人工程挑战赛；（4）机器人创新挑战赛；（5）机器人普及基础比赛</w:t>
      </w:r>
    </w:p>
    <w:p w:rsidR="005E74D7" w:rsidRDefault="005E74D7" w:rsidP="005E74D7">
      <w:pPr>
        <w:spacing w:line="240" w:lineRule="auto"/>
        <w:ind w:firstLineChars="202" w:firstLine="646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2.不进行网络申报类别：优秀教练员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2655"/>
        <w:gridCol w:w="1597"/>
        <w:gridCol w:w="1697"/>
        <w:gridCol w:w="1701"/>
        <w:gridCol w:w="992"/>
      </w:tblGrid>
      <w:tr w:rsidR="005E74D7" w:rsidTr="004B6A39">
        <w:trPr>
          <w:trHeight w:val="285"/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一、机器人竞赛各组别参赛队伍数量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比赛项目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组别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小学组队伍数（支）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初中组队伍数（支）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高中组队伍数（支）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1.机器人创意比赛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2.机器人综合技能比赛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3.VEX机器人工程挑战赛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4.机器人创新挑战赛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5.机器人普及基础比赛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840"/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left="630" w:hangingChars="300" w:hanging="63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备注：1.各类参赛队伍数量按通知要求进行申报；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br/>
              <w:t>2.机器人普及基础比赛初中组和高中组合并为中学组。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二、项目主管信息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300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是否是去年的项目主管：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（是\否）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州市：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单位名称：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E74D7" w:rsidTr="004B6A39">
        <w:trPr>
          <w:trHeight w:val="285"/>
          <w:jc w:val="center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D7" w:rsidRDefault="005E74D7" w:rsidP="004B6A39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年        月       日</w:t>
            </w:r>
          </w:p>
        </w:tc>
      </w:tr>
    </w:tbl>
    <w:p w:rsidR="005E74D7" w:rsidRDefault="005E74D7" w:rsidP="005E74D7">
      <w:pPr>
        <w:spacing w:line="240" w:lineRule="auto"/>
        <w:ind w:firstLineChars="270" w:firstLine="864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Cs w:val="32"/>
        </w:rPr>
        <w:t>请将此表填写完毕后，于2021年3月30日前发电子邮件（邮箱：yncyds@126.com）到云南省青少年科技创新大赛组委会办公室，联系电话：0871-65192792。</w:t>
      </w:r>
    </w:p>
    <w:p w:rsidR="00B9750C" w:rsidRPr="005E74D7" w:rsidRDefault="00B9750C">
      <w:pPr>
        <w:ind w:firstLine="640"/>
      </w:pPr>
      <w:bookmarkStart w:id="1" w:name="_GoBack"/>
      <w:bookmarkEnd w:id="1"/>
    </w:p>
    <w:sectPr w:rsidR="00B9750C" w:rsidRPr="005E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D7"/>
    <w:rsid w:val="005E74D7"/>
    <w:rsid w:val="00B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2B756-AA2D-4B09-929F-9A1C3FAD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D7"/>
    <w:pPr>
      <w:widowControl w:val="0"/>
      <w:spacing w:line="600" w:lineRule="atLeast"/>
      <w:ind w:firstLineChars="200" w:firstLine="20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2021-03-17T01:26:00Z</dcterms:created>
  <dcterms:modified xsi:type="dcterms:W3CDTF">2021-03-17T01:26:00Z</dcterms:modified>
</cp:coreProperties>
</file>