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E7" w:rsidRPr="00563A10" w:rsidRDefault="00304FE7" w:rsidP="00304FE7">
      <w:pPr>
        <w:rPr>
          <w:rFonts w:ascii="方正黑体_GBK" w:eastAsia="方正黑体_GBK" w:hint="eastAsia"/>
          <w:sz w:val="32"/>
          <w:szCs w:val="32"/>
        </w:rPr>
      </w:pPr>
      <w:r w:rsidRPr="00563A10">
        <w:rPr>
          <w:rFonts w:ascii="方正黑体_GBK" w:eastAsia="方正黑体_GBK" w:hint="eastAsia"/>
          <w:sz w:val="32"/>
          <w:szCs w:val="32"/>
        </w:rPr>
        <w:t>附件3</w:t>
      </w:r>
    </w:p>
    <w:p w:rsidR="00304FE7" w:rsidRDefault="00304FE7" w:rsidP="00304FE7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第</w:t>
      </w:r>
      <w:r>
        <w:rPr>
          <w:rFonts w:eastAsia="方正小标宋_GBK"/>
          <w:kern w:val="0"/>
          <w:sz w:val="36"/>
          <w:szCs w:val="36"/>
        </w:rPr>
        <w:t>3</w:t>
      </w:r>
      <w:r>
        <w:rPr>
          <w:rFonts w:eastAsia="方正小标宋_GBK" w:hint="eastAsia"/>
          <w:kern w:val="0"/>
          <w:sz w:val="36"/>
          <w:szCs w:val="36"/>
        </w:rPr>
        <w:t>4</w:t>
      </w:r>
      <w:r>
        <w:rPr>
          <w:rFonts w:eastAsia="方正小标宋_GBK"/>
          <w:kern w:val="0"/>
          <w:sz w:val="36"/>
          <w:szCs w:val="36"/>
        </w:rPr>
        <w:t>届云南省青少年科技创新大赛机器人竞赛选手</w:t>
      </w:r>
      <w:r>
        <w:rPr>
          <w:rFonts w:eastAsia="方正小标宋_GBK" w:hint="eastAsia"/>
          <w:kern w:val="0"/>
          <w:sz w:val="36"/>
          <w:szCs w:val="36"/>
        </w:rPr>
        <w:t>预</w:t>
      </w:r>
      <w:r>
        <w:rPr>
          <w:rFonts w:eastAsia="方正小标宋_GBK"/>
          <w:kern w:val="0"/>
          <w:sz w:val="36"/>
          <w:szCs w:val="36"/>
        </w:rPr>
        <w:t>报名汇总表</w:t>
      </w:r>
    </w:p>
    <w:p w:rsidR="00304FE7" w:rsidRDefault="00304FE7" w:rsidP="00304FE7">
      <w:pPr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填报州市（盖章）：</w:t>
      </w:r>
      <w:r>
        <w:rPr>
          <w:rFonts w:eastAsia="仿宋_GB2312"/>
          <w:kern w:val="0"/>
          <w:sz w:val="28"/>
          <w:szCs w:val="28"/>
        </w:rPr>
        <w:t xml:space="preserve">          </w:t>
      </w:r>
      <w:r>
        <w:rPr>
          <w:rFonts w:eastAsia="仿宋_GB2312" w:hint="eastAsia"/>
          <w:kern w:val="0"/>
          <w:sz w:val="28"/>
          <w:szCs w:val="28"/>
        </w:rPr>
        <w:t xml:space="preserve">             </w:t>
      </w:r>
      <w:r>
        <w:rPr>
          <w:rFonts w:eastAsia="仿宋_GB2312"/>
          <w:kern w:val="0"/>
          <w:sz w:val="28"/>
          <w:szCs w:val="28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填表人：</w:t>
      </w:r>
      <w:r>
        <w:rPr>
          <w:rFonts w:eastAsia="仿宋_GB2312"/>
          <w:kern w:val="0"/>
          <w:sz w:val="28"/>
          <w:szCs w:val="28"/>
        </w:rPr>
        <w:t xml:space="preserve">                 </w:t>
      </w:r>
      <w:r>
        <w:rPr>
          <w:rFonts w:eastAsia="仿宋_GB2312"/>
          <w:kern w:val="0"/>
          <w:sz w:val="28"/>
          <w:szCs w:val="28"/>
        </w:rPr>
        <w:t>联系电话：</w:t>
      </w:r>
    </w:p>
    <w:tbl>
      <w:tblPr>
        <w:tblW w:w="15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709"/>
        <w:gridCol w:w="709"/>
        <w:gridCol w:w="929"/>
        <w:gridCol w:w="1134"/>
        <w:gridCol w:w="967"/>
        <w:gridCol w:w="583"/>
        <w:gridCol w:w="540"/>
        <w:gridCol w:w="1489"/>
        <w:gridCol w:w="100"/>
        <w:gridCol w:w="637"/>
        <w:gridCol w:w="1789"/>
        <w:gridCol w:w="301"/>
        <w:gridCol w:w="1096"/>
        <w:gridCol w:w="407"/>
        <w:gridCol w:w="968"/>
        <w:gridCol w:w="1210"/>
        <w:gridCol w:w="1395"/>
      </w:tblGrid>
      <w:tr w:rsidR="00304FE7" w:rsidTr="00033C12">
        <w:trPr>
          <w:trHeight w:val="393"/>
          <w:jc w:val="center"/>
        </w:trPr>
        <w:tc>
          <w:tcPr>
            <w:tcW w:w="15641" w:type="dxa"/>
            <w:gridSpan w:val="18"/>
          </w:tcPr>
          <w:p w:rsidR="00304FE7" w:rsidRDefault="00304FE7" w:rsidP="00033C12">
            <w:pPr>
              <w:jc w:val="center"/>
              <w:rPr>
                <w:rFonts w:eastAsia="方正小标宋_GBK"/>
                <w:sz w:val="24"/>
              </w:rPr>
            </w:pPr>
            <w:r>
              <w:rPr>
                <w:rFonts w:eastAsia="方正小标宋_GBK"/>
                <w:sz w:val="24"/>
              </w:rPr>
              <w:t>一、</w:t>
            </w:r>
            <w:r>
              <w:rPr>
                <w:rFonts w:eastAsia="方正小标宋_GBK" w:hint="eastAsia"/>
                <w:sz w:val="24"/>
              </w:rPr>
              <w:t>领队及随队</w:t>
            </w:r>
            <w:r>
              <w:rPr>
                <w:rFonts w:eastAsia="方正小标宋_GBK"/>
                <w:sz w:val="24"/>
              </w:rPr>
              <w:t>教练信息</w:t>
            </w:r>
          </w:p>
        </w:tc>
      </w:tr>
      <w:tr w:rsidR="00304FE7" w:rsidTr="00033C12">
        <w:trPr>
          <w:trHeight w:val="458"/>
          <w:jc w:val="center"/>
        </w:trPr>
        <w:tc>
          <w:tcPr>
            <w:tcW w:w="138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 w:hint="eastAsia"/>
                <w:b/>
                <w:szCs w:val="21"/>
              </w:rPr>
              <w:t>序号</w:t>
            </w:r>
          </w:p>
        </w:tc>
        <w:tc>
          <w:tcPr>
            <w:tcW w:w="1638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性别</w:t>
            </w: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民族</w:t>
            </w:r>
          </w:p>
        </w:tc>
        <w:tc>
          <w:tcPr>
            <w:tcW w:w="2712" w:type="dxa"/>
            <w:gridSpan w:val="4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工作单位</w:t>
            </w:r>
          </w:p>
        </w:tc>
        <w:tc>
          <w:tcPr>
            <w:tcW w:w="2426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身份证号码</w:t>
            </w:r>
          </w:p>
        </w:tc>
        <w:tc>
          <w:tcPr>
            <w:tcW w:w="139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联系电话</w:t>
            </w:r>
          </w:p>
        </w:tc>
        <w:tc>
          <w:tcPr>
            <w:tcW w:w="2585" w:type="dxa"/>
            <w:gridSpan w:val="3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电子邮件</w:t>
            </w: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eastAsia="方正仿宋_GBK" w:hint="eastAsia"/>
                <w:b/>
                <w:szCs w:val="21"/>
              </w:rPr>
            </w:pPr>
            <w:r>
              <w:rPr>
                <w:rFonts w:eastAsia="方正仿宋_GBK" w:hint="eastAsia"/>
                <w:b/>
                <w:kern w:val="0"/>
                <w:szCs w:val="21"/>
              </w:rPr>
              <w:t>备注</w:t>
            </w:r>
          </w:p>
        </w:tc>
      </w:tr>
      <w:tr w:rsidR="00304FE7" w:rsidTr="00033C12">
        <w:trPr>
          <w:trHeight w:val="410"/>
          <w:jc w:val="center"/>
        </w:trPr>
        <w:tc>
          <w:tcPr>
            <w:tcW w:w="138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总领队</w:t>
            </w:r>
          </w:p>
        </w:tc>
        <w:tc>
          <w:tcPr>
            <w:tcW w:w="1638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712" w:type="dxa"/>
            <w:gridSpan w:val="4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585" w:type="dxa"/>
            <w:gridSpan w:val="3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138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领队</w:t>
            </w:r>
          </w:p>
        </w:tc>
        <w:tc>
          <w:tcPr>
            <w:tcW w:w="1638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712" w:type="dxa"/>
            <w:gridSpan w:val="4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585" w:type="dxa"/>
            <w:gridSpan w:val="3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138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随队</w:t>
            </w:r>
            <w:r>
              <w:rPr>
                <w:rFonts w:eastAsia="方正仿宋_GBK"/>
                <w:szCs w:val="21"/>
              </w:rPr>
              <w:t>教练</w:t>
            </w:r>
            <w:r>
              <w:rPr>
                <w:rFonts w:eastAsia="方正仿宋_GBK" w:hint="eastAsia"/>
                <w:szCs w:val="21"/>
              </w:rPr>
              <w:t>1</w:t>
            </w:r>
          </w:p>
        </w:tc>
        <w:tc>
          <w:tcPr>
            <w:tcW w:w="1638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712" w:type="dxa"/>
            <w:gridSpan w:val="4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585" w:type="dxa"/>
            <w:gridSpan w:val="3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138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随队</w:t>
            </w:r>
            <w:r>
              <w:rPr>
                <w:rFonts w:eastAsia="方正仿宋_GBK"/>
                <w:szCs w:val="21"/>
              </w:rPr>
              <w:t>教练</w:t>
            </w:r>
            <w:r>
              <w:rPr>
                <w:rFonts w:eastAsia="方正仿宋_GBK" w:hint="eastAsia"/>
                <w:szCs w:val="21"/>
              </w:rPr>
              <w:t>2</w:t>
            </w:r>
          </w:p>
        </w:tc>
        <w:tc>
          <w:tcPr>
            <w:tcW w:w="1638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712" w:type="dxa"/>
            <w:gridSpan w:val="4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585" w:type="dxa"/>
            <w:gridSpan w:val="3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 w:hint="eastAsia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138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……</w:t>
            </w:r>
          </w:p>
        </w:tc>
        <w:tc>
          <w:tcPr>
            <w:tcW w:w="1638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712" w:type="dxa"/>
            <w:gridSpan w:val="4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26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585" w:type="dxa"/>
            <w:gridSpan w:val="3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 w:hint="eastAsia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15641" w:type="dxa"/>
            <w:gridSpan w:val="18"/>
          </w:tcPr>
          <w:p w:rsidR="00304FE7" w:rsidRDefault="00304FE7" w:rsidP="00033C1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小标宋_GBK"/>
                <w:sz w:val="24"/>
              </w:rPr>
              <w:t>二、参赛选手信息</w:t>
            </w:r>
          </w:p>
        </w:tc>
      </w:tr>
      <w:tr w:rsidR="00304FE7" w:rsidTr="00033C12">
        <w:trPr>
          <w:trHeight w:val="534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组别</w:t>
            </w: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队伍编号</w:t>
            </w:r>
          </w:p>
        </w:tc>
        <w:tc>
          <w:tcPr>
            <w:tcW w:w="1134" w:type="dxa"/>
            <w:vAlign w:val="center"/>
          </w:tcPr>
          <w:p w:rsidR="00304FE7" w:rsidRDefault="00304FE7" w:rsidP="00033C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 w:hint="eastAsia"/>
                <w:b/>
                <w:kern w:val="0"/>
                <w:szCs w:val="21"/>
              </w:rPr>
              <w:t>队伍人数</w:t>
            </w: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选手姓名</w:t>
            </w: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民族</w:t>
            </w: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学校或机构</w:t>
            </w: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年级</w:t>
            </w: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身份证号码</w:t>
            </w: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联系电话</w:t>
            </w: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 w:hint="eastAsia"/>
                <w:b/>
                <w:kern w:val="0"/>
                <w:szCs w:val="21"/>
              </w:rPr>
            </w:pPr>
            <w:r>
              <w:rPr>
                <w:rFonts w:eastAsia="方正仿宋_GBK" w:hint="eastAsia"/>
                <w:b/>
                <w:kern w:val="0"/>
                <w:szCs w:val="21"/>
              </w:rPr>
              <w:t>指导</w:t>
            </w:r>
            <w:r>
              <w:rPr>
                <w:rFonts w:eastAsia="方正仿宋_GBK"/>
                <w:b/>
                <w:kern w:val="0"/>
                <w:szCs w:val="21"/>
              </w:rPr>
              <w:t>教练</w:t>
            </w: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kern w:val="0"/>
                <w:szCs w:val="21"/>
              </w:rPr>
              <w:t>教练员电话</w:t>
            </w: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eastAsia="方正仿宋_GBK" w:hint="eastAsia"/>
                <w:b/>
                <w:kern w:val="0"/>
                <w:szCs w:val="21"/>
              </w:rPr>
            </w:pPr>
            <w:r>
              <w:rPr>
                <w:rFonts w:eastAsia="方正仿宋_GBK" w:hint="eastAsia"/>
                <w:b/>
                <w:kern w:val="0"/>
                <w:szCs w:val="21"/>
              </w:rPr>
              <w:t>备注</w:t>
            </w: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例如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综合技能比赛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小学组</w:t>
            </w: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 w:hint="eastAsia"/>
                <w:color w:val="FF0000"/>
                <w:szCs w:val="21"/>
              </w:rPr>
              <w:t>2</w:t>
            </w: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张</w:t>
            </w:r>
            <w:r>
              <w:rPr>
                <w:rFonts w:eastAsia="方正仿宋_GBK"/>
                <w:color w:val="FF0000"/>
                <w:szCs w:val="21"/>
              </w:rPr>
              <w:t>**</w:t>
            </w:r>
            <w:r>
              <w:rPr>
                <w:rFonts w:eastAsia="方正仿宋_GBK"/>
                <w:color w:val="FF0000"/>
                <w:szCs w:val="21"/>
              </w:rPr>
              <w:t>、李</w:t>
            </w:r>
            <w:r>
              <w:rPr>
                <w:rFonts w:eastAsia="方正仿宋_GBK"/>
                <w:color w:val="FF0000"/>
                <w:szCs w:val="21"/>
              </w:rPr>
              <w:t>**</w:t>
            </w: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男、男</w:t>
            </w: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汉、汉</w:t>
            </w: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昆明市五华区</w:t>
            </w:r>
            <w:r>
              <w:rPr>
                <w:rFonts w:eastAsia="方正仿宋_GBK"/>
                <w:color w:val="FF0000"/>
                <w:szCs w:val="21"/>
              </w:rPr>
              <w:t>****</w:t>
            </w:r>
            <w:r>
              <w:rPr>
                <w:rFonts w:eastAsia="方正仿宋_GBK"/>
                <w:color w:val="FF0000"/>
                <w:szCs w:val="21"/>
              </w:rPr>
              <w:t>小学</w:t>
            </w: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四年级</w:t>
            </w: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53****************</w:t>
            </w:r>
            <w:r>
              <w:rPr>
                <w:rFonts w:eastAsia="方正仿宋_GBK"/>
                <w:color w:val="FF0000"/>
                <w:szCs w:val="21"/>
              </w:rPr>
              <w:t>、</w:t>
            </w:r>
            <w:r>
              <w:rPr>
                <w:rFonts w:eastAsia="方正仿宋_GBK"/>
                <w:color w:val="FF0000"/>
                <w:szCs w:val="21"/>
              </w:rPr>
              <w:t>53****************</w:t>
            </w: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131********</w:t>
            </w:r>
            <w:r>
              <w:rPr>
                <w:rFonts w:eastAsia="方正仿宋_GBK"/>
                <w:color w:val="FF0000"/>
                <w:szCs w:val="21"/>
              </w:rPr>
              <w:t>、</w:t>
            </w:r>
            <w:r>
              <w:rPr>
                <w:rFonts w:eastAsia="方正仿宋_GBK"/>
                <w:color w:val="FF0000"/>
                <w:szCs w:val="21"/>
              </w:rPr>
              <w:t>135********</w:t>
            </w: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周</w:t>
            </w:r>
            <w:r>
              <w:rPr>
                <w:rFonts w:eastAsia="方正仿宋_GBK"/>
                <w:color w:val="FF0000"/>
                <w:szCs w:val="21"/>
              </w:rPr>
              <w:t>**</w:t>
            </w: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  <w:r>
              <w:rPr>
                <w:rFonts w:eastAsia="方正仿宋_GBK"/>
                <w:color w:val="FF0000"/>
                <w:szCs w:val="21"/>
              </w:rPr>
              <w:t>138********</w:t>
            </w: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color w:val="FF0000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  <w:tr w:rsidR="00304FE7" w:rsidTr="00033C12">
        <w:trPr>
          <w:trHeight w:val="410"/>
          <w:jc w:val="center"/>
        </w:trPr>
        <w:tc>
          <w:tcPr>
            <w:tcW w:w="678" w:type="dxa"/>
            <w:vAlign w:val="center"/>
          </w:tcPr>
          <w:p w:rsidR="00304FE7" w:rsidRDefault="00304FE7" w:rsidP="00033C1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7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83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304FE7" w:rsidRDefault="00304FE7" w:rsidP="00033C12">
            <w:pPr>
              <w:spacing w:line="320" w:lineRule="exact"/>
              <w:ind w:leftChars="-50" w:left="-105" w:rightChars="-50" w:right="-105"/>
              <w:jc w:val="center"/>
              <w:rPr>
                <w:rFonts w:eastAsia="方正仿宋_GBK"/>
                <w:szCs w:val="21"/>
              </w:rPr>
            </w:pPr>
          </w:p>
        </w:tc>
      </w:tr>
    </w:tbl>
    <w:p w:rsidR="00304FE7" w:rsidRDefault="00304FE7" w:rsidP="00304FE7">
      <w:pPr>
        <w:spacing w:line="480" w:lineRule="exact"/>
        <w:rPr>
          <w:rFonts w:eastAsia="方正仿宋_GBK"/>
          <w:kern w:val="0"/>
          <w:sz w:val="24"/>
        </w:rPr>
      </w:pPr>
      <w:r>
        <w:rPr>
          <w:rFonts w:eastAsia="方正仿宋_GBK"/>
          <w:b/>
          <w:sz w:val="24"/>
        </w:rPr>
        <w:t>注：</w:t>
      </w:r>
      <w:r>
        <w:rPr>
          <w:rFonts w:eastAsia="方正仿宋_GBK"/>
          <w:sz w:val="24"/>
        </w:rPr>
        <w:t>1.</w:t>
      </w:r>
      <w:r>
        <w:rPr>
          <w:rFonts w:eastAsia="方正仿宋_GBK"/>
          <w:kern w:val="0"/>
          <w:sz w:val="24"/>
        </w:rPr>
        <w:t>类别</w:t>
      </w:r>
      <w:r>
        <w:rPr>
          <w:rFonts w:eastAsia="方正仿宋_GBK" w:hint="eastAsia"/>
          <w:kern w:val="0"/>
          <w:sz w:val="24"/>
        </w:rPr>
        <w:t>填：</w:t>
      </w:r>
      <w:r>
        <w:rPr>
          <w:rFonts w:eastAsia="方正仿宋_GBK"/>
          <w:kern w:val="0"/>
          <w:sz w:val="24"/>
        </w:rPr>
        <w:t>创意比赛、综合技能比赛、</w:t>
      </w:r>
      <w:r>
        <w:rPr>
          <w:rFonts w:eastAsia="方正仿宋_GBK"/>
          <w:kern w:val="0"/>
          <w:sz w:val="24"/>
        </w:rPr>
        <w:t>VEX</w:t>
      </w:r>
      <w:r>
        <w:rPr>
          <w:rFonts w:eastAsia="方正仿宋_GBK"/>
          <w:kern w:val="0"/>
          <w:sz w:val="24"/>
        </w:rPr>
        <w:t>工程挑战赛、</w:t>
      </w:r>
      <w:r>
        <w:rPr>
          <w:rFonts w:eastAsia="方正仿宋_GBK"/>
          <w:kern w:val="0"/>
          <w:sz w:val="24"/>
        </w:rPr>
        <w:t>FLL</w:t>
      </w:r>
      <w:r>
        <w:rPr>
          <w:rFonts w:eastAsia="方正仿宋_GBK"/>
          <w:kern w:val="0"/>
          <w:sz w:val="24"/>
        </w:rPr>
        <w:t>工程挑战赛、</w:t>
      </w:r>
      <w:r w:rsidRPr="00643925">
        <w:rPr>
          <w:rFonts w:eastAsia="方正仿宋_GBK" w:hint="eastAsia"/>
          <w:kern w:val="0"/>
          <w:sz w:val="24"/>
        </w:rPr>
        <w:t>教育机器人工程挑战赛</w:t>
      </w:r>
      <w:r>
        <w:rPr>
          <w:rFonts w:eastAsia="方正仿宋_GBK"/>
          <w:kern w:val="0"/>
          <w:sz w:val="24"/>
        </w:rPr>
        <w:t>、普及基础比赛等六项。</w:t>
      </w:r>
    </w:p>
    <w:p w:rsidR="00304FE7" w:rsidRDefault="00304FE7" w:rsidP="00304FE7">
      <w:pPr>
        <w:spacing w:line="480" w:lineRule="exact"/>
        <w:ind w:firstLineChars="200" w:firstLine="480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2.</w:t>
      </w:r>
      <w:r>
        <w:rPr>
          <w:rFonts w:eastAsia="方正仿宋_GBK"/>
          <w:kern w:val="0"/>
          <w:sz w:val="24"/>
        </w:rPr>
        <w:t>组别</w:t>
      </w:r>
      <w:r>
        <w:rPr>
          <w:rFonts w:eastAsia="方正仿宋_GBK" w:hint="eastAsia"/>
          <w:kern w:val="0"/>
          <w:sz w:val="24"/>
        </w:rPr>
        <w:t>填：</w:t>
      </w:r>
      <w:r>
        <w:rPr>
          <w:rFonts w:eastAsia="方正仿宋_GBK"/>
          <w:kern w:val="0"/>
          <w:sz w:val="24"/>
        </w:rPr>
        <w:t>小学组、初中组、高中组。</w:t>
      </w:r>
    </w:p>
    <w:p w:rsidR="00304FE7" w:rsidRDefault="00304FE7" w:rsidP="00304FE7">
      <w:pPr>
        <w:spacing w:line="480" w:lineRule="exact"/>
        <w:ind w:leftChars="228" w:left="707" w:hangingChars="95" w:hanging="228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3.</w:t>
      </w:r>
      <w:r>
        <w:rPr>
          <w:rFonts w:eastAsia="方正仿宋_GBK"/>
          <w:kern w:val="0"/>
          <w:sz w:val="24"/>
        </w:rPr>
        <w:t>每支参赛队学生人数分别为：机器人创意比赛不多于</w:t>
      </w:r>
      <w:r>
        <w:rPr>
          <w:rFonts w:eastAsia="方正仿宋_GBK"/>
          <w:kern w:val="0"/>
          <w:sz w:val="24"/>
        </w:rPr>
        <w:t>3</w:t>
      </w:r>
      <w:r>
        <w:rPr>
          <w:rFonts w:eastAsia="方正仿宋_GBK"/>
          <w:kern w:val="0"/>
          <w:sz w:val="24"/>
        </w:rPr>
        <w:t>名；综合技能比赛</w:t>
      </w:r>
      <w:r>
        <w:rPr>
          <w:rFonts w:eastAsia="方正仿宋_GBK" w:hint="eastAsia"/>
          <w:kern w:val="0"/>
          <w:sz w:val="24"/>
        </w:rPr>
        <w:t>不多于</w:t>
      </w:r>
      <w:r>
        <w:rPr>
          <w:rFonts w:eastAsia="方正仿宋_GBK"/>
          <w:kern w:val="0"/>
          <w:sz w:val="24"/>
        </w:rPr>
        <w:t>2</w:t>
      </w:r>
      <w:r>
        <w:rPr>
          <w:rFonts w:eastAsia="方正仿宋_GBK"/>
          <w:kern w:val="0"/>
          <w:sz w:val="24"/>
        </w:rPr>
        <w:t>名；</w:t>
      </w:r>
      <w:r>
        <w:rPr>
          <w:rFonts w:eastAsia="方正仿宋_GBK"/>
          <w:kern w:val="0"/>
          <w:sz w:val="24"/>
        </w:rPr>
        <w:t>VEX</w:t>
      </w:r>
      <w:r>
        <w:rPr>
          <w:rFonts w:eastAsia="方正仿宋_GBK"/>
          <w:kern w:val="0"/>
          <w:sz w:val="24"/>
        </w:rPr>
        <w:t>机器人工程挑战</w:t>
      </w:r>
      <w:r>
        <w:rPr>
          <w:rFonts w:eastAsia="方正仿宋_GBK" w:hint="eastAsia"/>
          <w:kern w:val="0"/>
          <w:sz w:val="24"/>
        </w:rPr>
        <w:t>赛不多于</w:t>
      </w:r>
      <w:r>
        <w:rPr>
          <w:rFonts w:eastAsia="方正仿宋_GBK"/>
          <w:kern w:val="0"/>
          <w:sz w:val="24"/>
        </w:rPr>
        <w:t>4</w:t>
      </w:r>
      <w:r>
        <w:rPr>
          <w:rFonts w:eastAsia="方正仿宋_GBK"/>
          <w:kern w:val="0"/>
          <w:sz w:val="24"/>
        </w:rPr>
        <w:t>名；</w:t>
      </w:r>
      <w:r>
        <w:rPr>
          <w:rFonts w:eastAsia="方正仿宋_GBK"/>
          <w:kern w:val="0"/>
          <w:sz w:val="24"/>
        </w:rPr>
        <w:t>FLL</w:t>
      </w:r>
      <w:r>
        <w:rPr>
          <w:rFonts w:eastAsia="方正仿宋_GBK"/>
          <w:kern w:val="0"/>
          <w:sz w:val="24"/>
        </w:rPr>
        <w:t>机器人工程挑战赛</w:t>
      </w:r>
      <w:r>
        <w:rPr>
          <w:rFonts w:eastAsia="方正仿宋_GBK" w:hint="eastAsia"/>
          <w:kern w:val="0"/>
          <w:sz w:val="24"/>
        </w:rPr>
        <w:t>不多于</w:t>
      </w:r>
      <w:r>
        <w:rPr>
          <w:rFonts w:eastAsia="方正仿宋_GBK"/>
          <w:kern w:val="0"/>
          <w:sz w:val="24"/>
        </w:rPr>
        <w:t>4</w:t>
      </w:r>
      <w:r>
        <w:rPr>
          <w:rFonts w:eastAsia="方正仿宋_GBK"/>
          <w:kern w:val="0"/>
          <w:sz w:val="24"/>
        </w:rPr>
        <w:t>名；</w:t>
      </w:r>
      <w:r w:rsidRPr="00643925">
        <w:rPr>
          <w:rFonts w:eastAsia="方正仿宋_GBK" w:hint="eastAsia"/>
          <w:kern w:val="0"/>
          <w:sz w:val="24"/>
        </w:rPr>
        <w:t>教育机器人工程挑战赛</w:t>
      </w:r>
      <w:r>
        <w:rPr>
          <w:rFonts w:eastAsia="方正仿宋_GBK" w:hint="eastAsia"/>
          <w:kern w:val="0"/>
          <w:sz w:val="24"/>
        </w:rPr>
        <w:t>不多于</w:t>
      </w:r>
      <w:r>
        <w:rPr>
          <w:rFonts w:eastAsia="方正仿宋_GBK"/>
          <w:kern w:val="0"/>
          <w:sz w:val="24"/>
        </w:rPr>
        <w:t>2</w:t>
      </w:r>
      <w:r>
        <w:rPr>
          <w:rFonts w:eastAsia="方正仿宋_GBK"/>
          <w:kern w:val="0"/>
          <w:sz w:val="24"/>
        </w:rPr>
        <w:t>名；机器人普及基础比赛</w:t>
      </w:r>
      <w:r>
        <w:rPr>
          <w:rFonts w:eastAsia="方正仿宋_GBK" w:hint="eastAsia"/>
          <w:kern w:val="0"/>
          <w:sz w:val="24"/>
        </w:rPr>
        <w:t>不多于</w:t>
      </w:r>
      <w:r>
        <w:rPr>
          <w:rFonts w:eastAsia="方正仿宋_GBK"/>
          <w:kern w:val="0"/>
          <w:sz w:val="24"/>
        </w:rPr>
        <w:t>2</w:t>
      </w:r>
      <w:r>
        <w:rPr>
          <w:rFonts w:eastAsia="方正仿宋_GBK"/>
          <w:kern w:val="0"/>
          <w:sz w:val="24"/>
        </w:rPr>
        <w:t>名学生</w:t>
      </w:r>
      <w:r>
        <w:rPr>
          <w:rFonts w:eastAsia="方正仿宋_GBK" w:hint="eastAsia"/>
          <w:kern w:val="0"/>
          <w:sz w:val="24"/>
        </w:rPr>
        <w:t>。</w:t>
      </w:r>
    </w:p>
    <w:p w:rsidR="00304FE7" w:rsidRDefault="00304FE7" w:rsidP="00304FE7">
      <w:pPr>
        <w:spacing w:line="480" w:lineRule="exact"/>
        <w:ind w:firstLineChars="200" w:firstLine="480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lastRenderedPageBreak/>
        <w:t>4.</w:t>
      </w:r>
      <w:r>
        <w:rPr>
          <w:rFonts w:eastAsia="方正仿宋_GBK"/>
          <w:kern w:val="0"/>
          <w:sz w:val="24"/>
        </w:rPr>
        <w:t>队伍编号处请填写数字，从</w:t>
      </w:r>
      <w:r>
        <w:rPr>
          <w:rFonts w:eastAsia="方正仿宋_GBK"/>
          <w:kern w:val="0"/>
          <w:sz w:val="24"/>
        </w:rPr>
        <w:t>1</w:t>
      </w:r>
      <w:r>
        <w:rPr>
          <w:rFonts w:eastAsia="方正仿宋_GBK"/>
          <w:kern w:val="0"/>
          <w:sz w:val="24"/>
        </w:rPr>
        <w:t>号开始每支队伍顺序往下排，</w:t>
      </w:r>
      <w:r>
        <w:rPr>
          <w:rFonts w:eastAsia="方正仿宋_GBK"/>
          <w:kern w:val="0"/>
          <w:sz w:val="24"/>
          <w:u w:val="dottedHeavy"/>
        </w:rPr>
        <w:t>同一参赛队伍选手信息只占一行</w:t>
      </w:r>
      <w:r>
        <w:rPr>
          <w:rFonts w:eastAsia="方正仿宋_GBK"/>
          <w:kern w:val="0"/>
          <w:sz w:val="24"/>
        </w:rPr>
        <w:t>，不要合并单元格。</w:t>
      </w:r>
    </w:p>
    <w:p w:rsidR="00304FE7" w:rsidRDefault="00304FE7" w:rsidP="00304FE7">
      <w:pPr>
        <w:spacing w:line="480" w:lineRule="exact"/>
        <w:ind w:firstLineChars="200" w:firstLine="480"/>
        <w:rPr>
          <w:rFonts w:eastAsia="方正仿宋_GBK" w:hint="eastAsia"/>
          <w:kern w:val="0"/>
          <w:sz w:val="24"/>
        </w:rPr>
      </w:pPr>
      <w:r>
        <w:rPr>
          <w:rFonts w:eastAsia="方正仿宋_GBK" w:hint="eastAsia"/>
          <w:kern w:val="0"/>
          <w:sz w:val="24"/>
        </w:rPr>
        <w:t>5.</w:t>
      </w:r>
      <w:r w:rsidRPr="00F92CB1">
        <w:rPr>
          <w:rFonts w:eastAsia="方正仿宋_GBK" w:hint="eastAsia"/>
          <w:kern w:val="0"/>
          <w:sz w:val="24"/>
        </w:rPr>
        <w:t>每个州、市限</w:t>
      </w:r>
      <w:r w:rsidRPr="00F92CB1">
        <w:rPr>
          <w:rFonts w:eastAsia="方正仿宋_GBK" w:hint="eastAsia"/>
          <w:kern w:val="0"/>
          <w:sz w:val="24"/>
        </w:rPr>
        <w:t>2</w:t>
      </w:r>
      <w:r w:rsidRPr="00F92CB1">
        <w:rPr>
          <w:rFonts w:eastAsia="方正仿宋_GBK" w:hint="eastAsia"/>
          <w:kern w:val="0"/>
          <w:sz w:val="24"/>
        </w:rPr>
        <w:t>名</w:t>
      </w:r>
      <w:r>
        <w:rPr>
          <w:rFonts w:eastAsia="方正仿宋_GBK" w:hint="eastAsia"/>
          <w:kern w:val="0"/>
          <w:sz w:val="24"/>
        </w:rPr>
        <w:t>领队</w:t>
      </w:r>
      <w:r w:rsidRPr="00F92CB1">
        <w:rPr>
          <w:rFonts w:eastAsia="方正仿宋_GBK" w:hint="eastAsia"/>
          <w:kern w:val="0"/>
          <w:sz w:val="24"/>
        </w:rPr>
        <w:t>作为正式代表参加本届竞赛</w:t>
      </w:r>
      <w:r>
        <w:rPr>
          <w:rFonts w:eastAsia="方正仿宋_GBK" w:hint="eastAsia"/>
          <w:kern w:val="0"/>
          <w:sz w:val="24"/>
        </w:rPr>
        <w:t>，</w:t>
      </w:r>
      <w:r w:rsidRPr="00956DA4">
        <w:rPr>
          <w:rFonts w:eastAsia="方正仿宋_GBK" w:hint="eastAsia"/>
          <w:kern w:val="0"/>
          <w:sz w:val="24"/>
        </w:rPr>
        <w:t>每支队伍限</w:t>
      </w:r>
      <w:r w:rsidRPr="00956DA4">
        <w:rPr>
          <w:rFonts w:eastAsia="方正仿宋_GBK" w:hint="eastAsia"/>
          <w:kern w:val="0"/>
          <w:sz w:val="24"/>
        </w:rPr>
        <w:t>1</w:t>
      </w:r>
      <w:r w:rsidRPr="00956DA4">
        <w:rPr>
          <w:rFonts w:eastAsia="方正仿宋_GBK" w:hint="eastAsia"/>
          <w:kern w:val="0"/>
          <w:sz w:val="24"/>
        </w:rPr>
        <w:t>名随队教练员，费用自理，可代为联系食宿</w:t>
      </w:r>
      <w:r>
        <w:rPr>
          <w:rFonts w:eastAsia="方正仿宋_GBK" w:hint="eastAsia"/>
          <w:kern w:val="0"/>
          <w:sz w:val="24"/>
        </w:rPr>
        <w:t>。</w:t>
      </w:r>
    </w:p>
    <w:p w:rsidR="00304FE7" w:rsidRDefault="00304FE7" w:rsidP="00304FE7">
      <w:pPr>
        <w:spacing w:line="480" w:lineRule="exact"/>
        <w:ind w:firstLineChars="200" w:firstLine="480"/>
        <w:rPr>
          <w:rFonts w:eastAsia="方正仿宋_GBK"/>
          <w:kern w:val="0"/>
          <w:sz w:val="24"/>
        </w:rPr>
      </w:pPr>
      <w:r>
        <w:rPr>
          <w:rFonts w:eastAsia="方正仿宋_GBK" w:hint="eastAsia"/>
          <w:kern w:val="0"/>
          <w:sz w:val="24"/>
        </w:rPr>
        <w:t>6</w:t>
      </w:r>
      <w:r>
        <w:rPr>
          <w:rFonts w:eastAsia="方正仿宋_GBK"/>
          <w:kern w:val="0"/>
          <w:sz w:val="24"/>
        </w:rPr>
        <w:t>.</w:t>
      </w:r>
      <w:r>
        <w:rPr>
          <w:rFonts w:eastAsia="方正仿宋_GBK"/>
          <w:kern w:val="0"/>
          <w:sz w:val="24"/>
        </w:rPr>
        <w:t>创意比赛还需要提交申报表。</w:t>
      </w:r>
    </w:p>
    <w:p w:rsidR="00304FE7" w:rsidRDefault="00304FE7" w:rsidP="00304FE7">
      <w:pPr>
        <w:spacing w:line="480" w:lineRule="exact"/>
        <w:ind w:firstLineChars="200" w:firstLine="480"/>
        <w:rPr>
          <w:rFonts w:eastAsia="方正仿宋_GBK" w:hint="eastAsia"/>
          <w:kern w:val="0"/>
          <w:sz w:val="24"/>
        </w:rPr>
      </w:pPr>
      <w:r>
        <w:rPr>
          <w:rFonts w:eastAsia="方正仿宋_GBK" w:hint="eastAsia"/>
          <w:kern w:val="0"/>
          <w:sz w:val="24"/>
        </w:rPr>
        <w:t>7.</w:t>
      </w:r>
      <w:r>
        <w:rPr>
          <w:rFonts w:eastAsia="方正仿宋_GBK" w:hint="eastAsia"/>
          <w:kern w:val="0"/>
          <w:sz w:val="24"/>
        </w:rPr>
        <w:t>指导教练一栏指作为填写获奖证书用，不是正式参赛代表，每只队伍限报一名指导教练。</w:t>
      </w:r>
    </w:p>
    <w:p w:rsidR="00304FE7" w:rsidRDefault="00304FE7" w:rsidP="00304FE7">
      <w:pPr>
        <w:spacing w:line="480" w:lineRule="exact"/>
        <w:ind w:firstLineChars="200" w:firstLine="480"/>
        <w:rPr>
          <w:rFonts w:eastAsia="方正仿宋_GBK"/>
          <w:kern w:val="0"/>
          <w:sz w:val="24"/>
        </w:rPr>
      </w:pPr>
      <w:r>
        <w:rPr>
          <w:rFonts w:eastAsia="方正仿宋_GBK" w:hint="eastAsia"/>
          <w:kern w:val="0"/>
          <w:sz w:val="24"/>
        </w:rPr>
        <w:t>8</w:t>
      </w:r>
      <w:r>
        <w:rPr>
          <w:rFonts w:eastAsia="方正仿宋_GBK"/>
          <w:kern w:val="0"/>
          <w:sz w:val="24"/>
        </w:rPr>
        <w:t>.</w:t>
      </w:r>
      <w:r>
        <w:rPr>
          <w:rFonts w:eastAsia="方正仿宋_GBK"/>
          <w:kern w:val="0"/>
          <w:sz w:val="24"/>
        </w:rPr>
        <w:t>若选手人数超出行数，请自动增加行，勿改变基本信息栏。</w:t>
      </w:r>
    </w:p>
    <w:p w:rsidR="006E6697" w:rsidRPr="00304FE7" w:rsidRDefault="006E6697">
      <w:bookmarkStart w:id="0" w:name="_GoBack"/>
      <w:bookmarkEnd w:id="0"/>
    </w:p>
    <w:sectPr w:rsidR="006E6697" w:rsidRPr="00304FE7" w:rsidSect="00304FE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E7"/>
    <w:rsid w:val="00304FE7"/>
    <w:rsid w:val="006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8605"/>
  <w15:chartTrackingRefBased/>
  <w15:docId w15:val="{C4DA4615-701D-4146-81CD-872852EC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2020-01-03T08:02:00Z</dcterms:created>
  <dcterms:modified xsi:type="dcterms:W3CDTF">2020-01-03T08:02:00Z</dcterms:modified>
</cp:coreProperties>
</file>