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BA5" w:rsidRDefault="00513BA5" w:rsidP="00513BA5">
      <w:pPr>
        <w:widowControl/>
        <w:spacing w:line="240" w:lineRule="auto"/>
        <w:ind w:firstLineChars="0" w:firstLine="0"/>
        <w:jc w:val="left"/>
      </w:pPr>
      <w:r>
        <w:rPr>
          <w:rFonts w:hint="eastAsia"/>
        </w:rPr>
        <w:t>附件</w:t>
      </w:r>
      <w:r>
        <w:rPr>
          <w:rFonts w:hint="eastAsia"/>
        </w:rPr>
        <w:t>1</w:t>
      </w:r>
    </w:p>
    <w:p w:rsidR="00513BA5" w:rsidRDefault="00513BA5" w:rsidP="00513BA5">
      <w:pPr>
        <w:pStyle w:val="1"/>
        <w:rPr>
          <w:sz w:val="40"/>
          <w:szCs w:val="40"/>
        </w:rPr>
      </w:pPr>
      <w:r>
        <w:rPr>
          <w:rFonts w:hint="eastAsia"/>
          <w:sz w:val="40"/>
          <w:szCs w:val="40"/>
        </w:rPr>
        <w:t>云南省青少年机器人竞赛裁判员认证报名表</w:t>
      </w:r>
    </w:p>
    <w:tbl>
      <w:tblPr>
        <w:tblW w:w="95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094"/>
        <w:gridCol w:w="1176"/>
        <w:gridCol w:w="936"/>
        <w:gridCol w:w="696"/>
        <w:gridCol w:w="4770"/>
      </w:tblGrid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宋体" w:eastAsia="宋体" w:hAnsi="宋体" w:cs="Calibri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Calibri" w:hint="eastAsia"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州市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民族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单位名称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保山市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杨彦婷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布依族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腾冲市科学技术协会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保山市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欧阳海平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云南省腾冲市第一中学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保山市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邵宗敏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腾冲市第一中学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保山市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李苹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腾冲市腾越镇中心小学分部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楚雄州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李文平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楚雄市北浦小学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楚雄州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吴永祥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楚雄州科技馆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楚雄州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杨建平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楚雄师范学院附属小学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楚雄州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赵圆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彝族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楚雄师范学院附属小学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楚雄州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王彬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楚雄州机器人协会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大理州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董生辉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白族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大理市下关第四中学北校区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大理州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童丽玲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巍山彝族回自治县南诏镇为民小学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大理州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赵立军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大理白族自治州科学技术协会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大理州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罗宴民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彝族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云南省大理州鹤庆县云鹤镇中心小学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大理州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苏宏林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大理市下关第六中学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德宏州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李根旺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陇川县民族中学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德宏州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段云海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瑞丽市姐岗小学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德宏州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杨志伟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瑞丽市勐卯小学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迪庆州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杨福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纳西族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香格里拉市第一中学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lastRenderedPageBreak/>
              <w:t>19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迪庆州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扎史桑主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德钦中学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红河州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寸玉泽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白族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建水建民中学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21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红河州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周高阳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开远市第一中学校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22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红河州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马继聪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回族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弥勒市第一中学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23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红河州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杜品熙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红河州维高教育科技有限公司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24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红河州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邹莹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红河州维高教育科技有限公司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25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李于骁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昆明市五华区瑞和实验学校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26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罗希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云南省昆明市第三十中学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27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蒋宝荫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昆明维高教育信息咨询有限公司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28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钱爽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昆明市官渡区第五中学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29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马云华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云南省昆明市石林彝族自治县巴江中学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30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周海军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昆明市盘龙区东华小学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31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杨武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石林彝族自治县紫玉小学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32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王继望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昆明市第十中学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33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董正斌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昆明市西山区教育科研信息培训中心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34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曾伟明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彝族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昆明市西山区碧鸡徐霞客中心学校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35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浦珏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云南师范大学附属小学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36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胡磊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昆明市中小学科技创新协会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37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丽江市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和红新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纳西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丽江市古城区教育体育局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38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丽江市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和红涛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纳西族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丽江市古城区大研中学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39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丽江市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袁登辉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丽江市青少年科普教育基地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40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丽江市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孟红聪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丽江市青少年科普教育基地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lastRenderedPageBreak/>
              <w:t>41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丽江市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赵晏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纳西族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云南省丽江市青少年科普教育基地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42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丽江市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程梦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丽江市青少年科普教育基地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43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临沧市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郭胜明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临沧市民族中学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44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临沧市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郑德杨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临沧市第一中学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45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怒江州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李寅东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白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怒江州实验小学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46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普洱市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朱荣山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傣族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普洱第二中学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47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普洱市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官毅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云南省思茅第一中学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48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普洱市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万仲春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哈尼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普洱市思茅区第四中学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49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普洱市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田灿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哈尼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景东县民族小学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50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普洱市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蔡增平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普洱市思茅区第四小学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51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普洱市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代来富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普洱市思茅区第三小学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52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曲靖市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毕世良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曲靖市第一中学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53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曲靖市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冯加方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曲靖一中卓立学校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54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曲靖市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周炯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曲靖市青少年科技中心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55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曲靖市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张洆铭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云南省曲靖市麒麟区西关学校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56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曲靖市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杜炳璋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曲靖市麒麟区北关小学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57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曲靖市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徐泽欣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彝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曲靖市第一中学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58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省属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郭兴照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云南师范大学附属小学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59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文山州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杨艳美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白族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砚山县第一中学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60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文山州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蒙海丹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壮族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文山市第五小学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61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文山州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王绍文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壮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砚山县第二小学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62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文山州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马淑凡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回族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女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文山实验小学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lastRenderedPageBreak/>
              <w:t>63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玉溪市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孙长东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玉溪聂耳小学玉湖校区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64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玉溪市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普晗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彝族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玉溪聂耳小学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玉溪市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王耀军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玉溪第四小学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66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玉溪市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朱红春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玉溪第四小学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67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昭通市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丁开飞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回族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昭通市实验中学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68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昭通市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李振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云南奇思教育咨询有限责任公司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69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昭通市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孔浩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昭通学院</w:t>
            </w:r>
          </w:p>
        </w:tc>
      </w:tr>
      <w:tr w:rsidR="00513BA5" w:rsidTr="00DD100B">
        <w:trPr>
          <w:trHeight w:val="30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center"/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</w:pPr>
            <w:r>
              <w:rPr>
                <w:rFonts w:ascii="Calibri" w:eastAsia="宋体" w:hAnsi="Calibri" w:cs="Calibri"/>
                <w:color w:val="000000" w:themeColor="text1"/>
                <w:kern w:val="0"/>
                <w:sz w:val="24"/>
              </w:rPr>
              <w:t>70</w:t>
            </w:r>
          </w:p>
        </w:tc>
        <w:tc>
          <w:tcPr>
            <w:tcW w:w="1094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昭通市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王皓</w:t>
            </w:r>
          </w:p>
        </w:tc>
        <w:tc>
          <w:tcPr>
            <w:tcW w:w="93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汉</w:t>
            </w:r>
          </w:p>
        </w:tc>
        <w:tc>
          <w:tcPr>
            <w:tcW w:w="696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男</w:t>
            </w:r>
          </w:p>
        </w:tc>
        <w:tc>
          <w:tcPr>
            <w:tcW w:w="4770" w:type="dxa"/>
            <w:shd w:val="clear" w:color="auto" w:fill="auto"/>
            <w:noWrap/>
            <w:vAlign w:val="center"/>
          </w:tcPr>
          <w:p w:rsidR="00513BA5" w:rsidRDefault="00513BA5" w:rsidP="00DD100B">
            <w:pPr>
              <w:widowControl/>
              <w:spacing w:line="240" w:lineRule="auto"/>
              <w:ind w:firstLineChars="0" w:firstLine="0"/>
              <w:jc w:val="left"/>
              <w:rPr>
                <w:rFonts w:ascii="微软雅黑" w:eastAsia="微软雅黑" w:hAnsi="微软雅黑" w:cs="Calibri"/>
                <w:color w:val="000000" w:themeColor="text1"/>
                <w:kern w:val="0"/>
                <w:sz w:val="24"/>
              </w:rPr>
            </w:pPr>
            <w:r>
              <w:rPr>
                <w:rFonts w:ascii="微软雅黑" w:eastAsia="微软雅黑" w:hAnsi="微软雅黑" w:cs="Calibri" w:hint="eastAsia"/>
                <w:color w:val="000000" w:themeColor="text1"/>
                <w:kern w:val="0"/>
                <w:sz w:val="24"/>
              </w:rPr>
              <w:t>昭通市实验中学</w:t>
            </w:r>
          </w:p>
        </w:tc>
      </w:tr>
    </w:tbl>
    <w:p w:rsidR="006D17A3" w:rsidRDefault="006D17A3">
      <w:pPr>
        <w:ind w:firstLine="640"/>
      </w:pPr>
      <w:bookmarkStart w:id="0" w:name="_GoBack"/>
      <w:bookmarkEnd w:id="0"/>
    </w:p>
    <w:sectPr w:rsidR="006D1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BA5"/>
    <w:rsid w:val="00513BA5"/>
    <w:rsid w:val="006D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C8E2F-7C61-4110-8DD8-FC746B45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BA5"/>
    <w:pPr>
      <w:widowControl w:val="0"/>
      <w:spacing w:line="600" w:lineRule="atLeast"/>
      <w:ind w:firstLineChars="200" w:firstLine="200"/>
      <w:jc w:val="both"/>
    </w:pPr>
    <w:rPr>
      <w:rFonts w:ascii="Times New Roman" w:eastAsia="方正仿宋_GBK" w:hAnsi="Times New Roman" w:cs="Times New Roman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3BA5"/>
    <w:pPr>
      <w:keepNext/>
      <w:keepLines/>
      <w:spacing w:line="580" w:lineRule="atLeast"/>
      <w:ind w:firstLineChars="0" w:firstLine="0"/>
      <w:jc w:val="center"/>
      <w:outlineLvl w:val="0"/>
    </w:pPr>
    <w:rPr>
      <w:rFonts w:eastAsia="方正小标宋_GBK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3BA5"/>
    <w:rPr>
      <w:rFonts w:ascii="Times New Roman" w:eastAsia="方正小标宋_GBK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ying</dc:creator>
  <cp:keywords/>
  <dc:description/>
  <cp:lastModifiedBy>xu ying</cp:lastModifiedBy>
  <cp:revision>1</cp:revision>
  <dcterms:created xsi:type="dcterms:W3CDTF">2019-12-31T05:02:00Z</dcterms:created>
  <dcterms:modified xsi:type="dcterms:W3CDTF">2019-12-31T05:02:00Z</dcterms:modified>
</cp:coreProperties>
</file>